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C4" w:rsidRDefault="003566C4" w:rsidP="003566C4">
      <w:bookmarkStart w:id="0" w:name="_GoBack"/>
      <w:r>
        <w:t xml:space="preserve">Which of the </w:t>
      </w:r>
      <w:r>
        <w:t>“</w:t>
      </w:r>
      <w:r>
        <w:t>following recombinant DNA technology</w:t>
      </w:r>
      <w:r>
        <w:t>”</w:t>
      </w:r>
      <w:r>
        <w:t xml:space="preserve"> is used to evaluate the success of bone marrow transplantation</w:t>
      </w:r>
    </w:p>
    <w:p w:rsidR="003566C4" w:rsidRDefault="003566C4" w:rsidP="003566C4">
      <w:r>
        <w:t>A) DNA fingerprinting</w:t>
      </w:r>
    </w:p>
    <w:p w:rsidR="003566C4" w:rsidRDefault="003566C4" w:rsidP="003566C4">
      <w:r>
        <w:t xml:space="preserve">B) DNA sequencing </w:t>
      </w:r>
    </w:p>
    <w:p w:rsidR="003566C4" w:rsidRDefault="003566C4" w:rsidP="003566C4">
      <w:r>
        <w:t xml:space="preserve">C) </w:t>
      </w:r>
      <w:proofErr w:type="gramStart"/>
      <w:r>
        <w:t>gene</w:t>
      </w:r>
      <w:proofErr w:type="gramEnd"/>
      <w:r>
        <w:t xml:space="preserve"> therapy</w:t>
      </w:r>
    </w:p>
    <w:p w:rsidR="003566C4" w:rsidRDefault="003566C4" w:rsidP="003566C4">
      <w:r>
        <w:t xml:space="preserve">D) </w:t>
      </w:r>
      <w:proofErr w:type="gramStart"/>
      <w:r>
        <w:t>restriction</w:t>
      </w:r>
      <w:proofErr w:type="gramEnd"/>
      <w:r>
        <w:t xml:space="preserve"> fragment length polymorphism</w:t>
      </w:r>
    </w:p>
    <w:p w:rsidR="003566C4" w:rsidRDefault="003566C4" w:rsidP="003566C4">
      <w:r>
        <w:t>E) Polymerase chain reaction</w:t>
      </w:r>
    </w:p>
    <w:p w:rsidR="00F94884" w:rsidRDefault="003566C4" w:rsidP="003566C4">
      <w:r>
        <w:t>ANSWER: A</w:t>
      </w:r>
      <w:bookmarkEnd w:id="0"/>
    </w:p>
    <w:sectPr w:rsidR="00F948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C4"/>
    <w:rsid w:val="001278E0"/>
    <w:rsid w:val="003566C4"/>
    <w:rsid w:val="00B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70480-2B1D-4D7B-A65A-7F6A9EC9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2020-03-13T11:58:00Z</dcterms:created>
  <dcterms:modified xsi:type="dcterms:W3CDTF">2020-03-13T12:01:00Z</dcterms:modified>
</cp:coreProperties>
</file>